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F2" w:rsidRDefault="00AB5EF2" w:rsidP="00AB5EF2">
      <w:pPr>
        <w:rPr>
          <w:rFonts w:ascii="Times New Roman" w:hAnsi="Times New Roman" w:cs="Times New Roman"/>
          <w:b/>
          <w:sz w:val="26"/>
          <w:szCs w:val="26"/>
        </w:rPr>
      </w:pPr>
    </w:p>
    <w:p w:rsidR="00AB5EF2" w:rsidRDefault="00AB5EF2" w:rsidP="00AB5EF2">
      <w:pPr>
        <w:spacing w:after="0" w:line="240" w:lineRule="auto"/>
        <w:jc w:val="center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sz w:val="24"/>
          <w:szCs w:val="28"/>
        </w:rPr>
        <w:t xml:space="preserve">ПЕРСПЕКТИВНЫЙ ПЛАН ПРОХОЖДЕНИЯ АТТЕСТАЦИИ и </w:t>
      </w:r>
    </w:p>
    <w:p w:rsidR="00AB5EF2" w:rsidRDefault="00AB5EF2" w:rsidP="00AB5EF2">
      <w:pPr>
        <w:tabs>
          <w:tab w:val="left" w:pos="195"/>
          <w:tab w:val="center" w:pos="4960"/>
        </w:tabs>
        <w:spacing w:after="0" w:line="240" w:lineRule="auto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sz w:val="24"/>
          <w:szCs w:val="28"/>
        </w:rPr>
        <w:tab/>
      </w:r>
      <w:r>
        <w:rPr>
          <w:rFonts w:ascii="Georgia" w:hAnsi="Georgia"/>
          <w:b/>
          <w:sz w:val="24"/>
          <w:szCs w:val="28"/>
        </w:rPr>
        <w:tab/>
        <w:t>КУРСОВ ПОВЫШЕНИЯ КВАЛИФИКАЦИИ</w:t>
      </w:r>
    </w:p>
    <w:p w:rsidR="00AB5EF2" w:rsidRDefault="00AB5EF2" w:rsidP="00AB5EF2">
      <w:pPr>
        <w:spacing w:after="0" w:line="240" w:lineRule="auto"/>
        <w:jc w:val="center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sz w:val="24"/>
          <w:szCs w:val="28"/>
        </w:rPr>
        <w:t xml:space="preserve">ПЕДАГОГИЧЕСКИМИ И РУКОВОДЯЩИМИ РАБОТНИКАМИ </w:t>
      </w:r>
    </w:p>
    <w:p w:rsidR="00AB5EF2" w:rsidRDefault="00AB5EF2" w:rsidP="00AB5EF2">
      <w:pPr>
        <w:spacing w:after="0" w:line="240" w:lineRule="auto"/>
        <w:jc w:val="center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sz w:val="24"/>
          <w:szCs w:val="28"/>
        </w:rPr>
        <w:t>МБДОУ «ДЕТСКИЙ САД ОБЩЕРАЗВИВАЮЩЕГО ВИДА № 22» НМР РТ</w:t>
      </w:r>
    </w:p>
    <w:p w:rsidR="00AB5EF2" w:rsidRDefault="00AB5EF2" w:rsidP="00AB5EF2">
      <w:pPr>
        <w:spacing w:after="0" w:line="240" w:lineRule="auto"/>
        <w:jc w:val="center"/>
        <w:rPr>
          <w:rFonts w:ascii="Georgia" w:hAnsi="Georgia"/>
          <w:b/>
          <w:sz w:val="24"/>
          <w:szCs w:val="28"/>
        </w:rPr>
      </w:pPr>
    </w:p>
    <w:tbl>
      <w:tblPr>
        <w:tblStyle w:val="a4"/>
        <w:tblW w:w="10770" w:type="dxa"/>
        <w:jc w:val="center"/>
        <w:tblInd w:w="0" w:type="dxa"/>
        <w:tblLayout w:type="fixed"/>
        <w:tblLook w:val="04A0"/>
      </w:tblPr>
      <w:tblGrid>
        <w:gridCol w:w="426"/>
        <w:gridCol w:w="2266"/>
        <w:gridCol w:w="1699"/>
        <w:gridCol w:w="1275"/>
        <w:gridCol w:w="839"/>
        <w:gridCol w:w="14"/>
        <w:gridCol w:w="853"/>
        <w:gridCol w:w="849"/>
        <w:gridCol w:w="850"/>
        <w:gridCol w:w="849"/>
        <w:gridCol w:w="850"/>
      </w:tblGrid>
      <w:tr w:rsidR="00AB5EF2" w:rsidTr="00AB5EF2">
        <w:trPr>
          <w:trHeight w:val="38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18"/>
              </w:rPr>
              <w:t>№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18"/>
              </w:rPr>
              <w:t>Ф.И.О.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18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16"/>
              </w:rPr>
              <w:t>КАТЕГОРИЯ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18"/>
              </w:rPr>
              <w:t>КУРСЫ ПК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16"/>
              </w:rPr>
              <w:t>АТТЕСТАЦИЯ ОБЯЗАТЕЛЬНАЯ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b/>
                <w:bCs/>
                <w:kern w:val="24"/>
                <w:sz w:val="16"/>
              </w:rPr>
              <w:t>АТТЕСТАЦИЯ ЗАЯВИТЕЛЬНАЯ</w:t>
            </w:r>
          </w:p>
        </w:tc>
      </w:tr>
      <w:tr w:rsidR="00AB5EF2" w:rsidTr="00AB5EF2">
        <w:trPr>
          <w:trHeight w:val="35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ФАКТ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ПЛАН 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ПЕТУХОВА Л.Н.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СТАРШИЙ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НЕ ИМЕЕТ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 w:rsidP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F2" w:rsidRPr="00AB5EF2" w:rsidRDefault="00AB5EF2" w:rsidP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 w:rsidRPr="00AB5EF2"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kern w:val="24"/>
              </w:rPr>
              <w:t>КАРПОВА Л.Р.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 ПО ОБУЧЕНИЮ ТАТ. 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2014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2019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1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МОКЕЕВА Н.В.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КИРИЛЛОВА А.Т.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ИНСТРУКТОР ПО ФК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(ПЛАВАНИЕ)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НЕ ИМЕЕТ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СМИРНОВА Н.В.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АСАДУЛЛИНА С.М.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b/>
                <w:i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УСМАНОВА Е.А.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ЕГОРОВА Л.И.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b/>
                <w:i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САЛИМЗЯНОВА Г.Г.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НЕ ИМЕЕТ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2020</w:t>
            </w:r>
          </w:p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НЕФЕДОВА А.Н.</w:t>
            </w:r>
          </w:p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НЕ ИМЕЕТ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ШАЙМАРДАНОВА М.А.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 xml:space="preserve">ОБУЧАЕТСЯ В КФУ </w:t>
            </w:r>
            <w:r>
              <w:rPr>
                <w:rFonts w:ascii="Times New Roman" w:eastAsia="Times New Roman" w:hAnsi="Times New Roman"/>
                <w:kern w:val="24"/>
                <w:sz w:val="1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kern w:val="24"/>
                <w:sz w:val="18"/>
              </w:rPr>
              <w:t>.Е</w:t>
            </w:r>
            <w:proofErr w:type="gramEnd"/>
            <w:r>
              <w:rPr>
                <w:rFonts w:ascii="Times New Roman" w:eastAsia="Times New Roman" w:hAnsi="Times New Roman"/>
                <w:kern w:val="24"/>
                <w:sz w:val="18"/>
              </w:rPr>
              <w:t>ЛАБУГА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2014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b/>
                <w:i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2019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В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КУРГАНОВА С.Н.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ВЫСШАЯ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ВИХАРЕВА И.Ф.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ВЫСШАЯ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2014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b/>
                <w:i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2019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В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ТАРАСОВА  Т.А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ВЫСШАЯ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МУХАМЕТЗЯНОВА Т.И.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</w:tr>
      <w:tr w:rsidR="00AB5EF2" w:rsidTr="00AB5EF2">
        <w:trPr>
          <w:trHeight w:val="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МАГДАНУРОВА А.М.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2017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2022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КИСЕЛЕВА О.В.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 xml:space="preserve">ПЕРВАЯ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СТРЕЛЬЦОВА Г.В.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В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 xml:space="preserve">АКСАКОВА А.Г.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Д/о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2023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БЛАМЫКОВА М.Г.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ПЕРВАЯ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2014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b/>
                <w:i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2019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b/>
                <w:i/>
                <w:kern w:val="24"/>
              </w:rPr>
              <w:t>1</w:t>
            </w:r>
          </w:p>
        </w:tc>
      </w:tr>
      <w:tr w:rsidR="00AB5EF2" w:rsidTr="00AB5EF2">
        <w:trPr>
          <w:trHeight w:val="45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 w:rsidP="00C62FC3">
            <w:pPr>
              <w:pStyle w:val="a3"/>
              <w:numPr>
                <w:ilvl w:val="0"/>
                <w:numId w:val="1"/>
              </w:numPr>
              <w:spacing w:line="18" w:lineRule="atLeast"/>
              <w:jc w:val="center"/>
              <w:rPr>
                <w:rFonts w:ascii="Times New Roman" w:hAnsi="Times New Roman"/>
                <w:b/>
                <w:bCs/>
                <w:kern w:val="24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ИДИЯТУЛЛИНА Е.Г.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sz w:val="18"/>
              </w:rPr>
            </w:pPr>
            <w:r>
              <w:rPr>
                <w:rFonts w:ascii="Times New Roman" w:eastAsia="Times New Roman" w:hAnsi="Times New Roman"/>
                <w:kern w:val="24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НЕ ИМЕЕТ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2020</w:t>
            </w:r>
          </w:p>
          <w:p w:rsidR="00AB5EF2" w:rsidRDefault="00AB5EF2">
            <w:pPr>
              <w:spacing w:line="18" w:lineRule="atLeast"/>
              <w:jc w:val="center"/>
              <w:rPr>
                <w:rFonts w:ascii="Times New Roman" w:eastAsia="Times New Roman" w:hAnsi="Times New Roman"/>
                <w:kern w:val="24"/>
              </w:rPr>
            </w:pPr>
            <w:r>
              <w:rPr>
                <w:rFonts w:ascii="Times New Roman" w:eastAsia="Times New Roman" w:hAnsi="Times New Roman"/>
                <w:kern w:val="24"/>
              </w:rPr>
              <w:t>1</w:t>
            </w:r>
          </w:p>
        </w:tc>
      </w:tr>
    </w:tbl>
    <w:p w:rsidR="00061CED" w:rsidRDefault="00061CED"/>
    <w:sectPr w:rsidR="00061CED" w:rsidSect="00AB5EF2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47ED"/>
    <w:multiLevelType w:val="hybridMultilevel"/>
    <w:tmpl w:val="058AC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EF2"/>
    <w:rsid w:val="00061CED"/>
    <w:rsid w:val="00AB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EF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table" w:styleId="a4">
    <w:name w:val="Table Grid"/>
    <w:basedOn w:val="a1"/>
    <w:uiPriority w:val="59"/>
    <w:rsid w:val="00AB5E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2019-09-13T09:36:00Z</dcterms:created>
  <dcterms:modified xsi:type="dcterms:W3CDTF">2019-09-13T09:39:00Z</dcterms:modified>
</cp:coreProperties>
</file>